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4F" w:rsidRPr="00FD6C4F" w:rsidRDefault="00FD6C4F" w:rsidP="00FD6C4F">
      <w:pPr>
        <w:pStyle w:val="Heading1"/>
        <w:spacing w:before="0" w:after="0"/>
        <w:rPr>
          <w:bCs w:val="0"/>
          <w:sz w:val="28"/>
          <w:szCs w:val="36"/>
        </w:rPr>
      </w:pPr>
      <w:bookmarkStart w:id="0" w:name="_Toc331670084"/>
      <w:r w:rsidRPr="00FD6C4F">
        <w:rPr>
          <w:bCs w:val="0"/>
          <w:sz w:val="28"/>
          <w:szCs w:val="36"/>
        </w:rPr>
        <w:t>THURSDAY SCHEDULE 201</w:t>
      </w:r>
      <w:r w:rsidRPr="00FD6C4F">
        <w:rPr>
          <w:bCs w:val="0"/>
          <w:sz w:val="28"/>
          <w:szCs w:val="36"/>
          <w:lang w:val="en-US"/>
        </w:rPr>
        <w:t>7-18</w:t>
      </w:r>
      <w:bookmarkEnd w:id="0"/>
    </w:p>
    <w:p w:rsidR="00FD6C4F" w:rsidRDefault="00FD6C4F" w:rsidP="00FD6C4F">
      <w:pPr>
        <w:pStyle w:val="Default"/>
        <w:jc w:val="center"/>
        <w:rPr>
          <w:rFonts w:ascii="Goudy Old Style" w:hAnsi="Goudy Old Style" w:cs="Arial Black"/>
          <w:bCs/>
        </w:rPr>
      </w:pPr>
    </w:p>
    <w:p w:rsidR="00FD6C4F" w:rsidRPr="00DE1599" w:rsidRDefault="00FD6C4F" w:rsidP="00FD6C4F">
      <w:pPr>
        <w:pStyle w:val="Default"/>
        <w:tabs>
          <w:tab w:val="left" w:pos="1800"/>
          <w:tab w:val="left" w:pos="3600"/>
          <w:tab w:val="left" w:pos="5760"/>
        </w:tabs>
        <w:rPr>
          <w:rFonts w:ascii="Goudy Old Style" w:hAnsi="Goudy Old Style"/>
          <w:color w:val="auto"/>
        </w:rPr>
      </w:pPr>
      <w:r>
        <w:rPr>
          <w:rFonts w:ascii="Goudy Old Style" w:hAnsi="Goudy Old Style" w:cs="Times New Roman"/>
          <w:color w:val="auto"/>
        </w:rPr>
        <w:t>Note</w:t>
      </w:r>
      <w:r w:rsidRPr="00DE1599">
        <w:rPr>
          <w:rFonts w:ascii="Goudy Old Style" w:hAnsi="Goudy Old Style" w:cs="Times New Roman"/>
          <w:color w:val="auto"/>
        </w:rPr>
        <w:t>: On the dates indicated as Department Lunch Meetings, departments are encouraged to meet together over lunch for informal meetings.</w:t>
      </w:r>
    </w:p>
    <w:p w:rsidR="00FD6C4F" w:rsidRPr="002876B0" w:rsidRDefault="00FD6C4F" w:rsidP="00FD6C4F">
      <w:pPr>
        <w:autoSpaceDE w:val="0"/>
        <w:autoSpaceDN w:val="0"/>
        <w:adjustRightInd w:val="0"/>
        <w:jc w:val="center"/>
        <w:rPr>
          <w:rFonts w:ascii="Goudy Old Style" w:hAnsi="Goudy Old Style" w:cs="Arial"/>
          <w:bCs/>
          <w:color w:val="000000"/>
          <w:sz w:val="24"/>
          <w:szCs w:val="24"/>
          <w:lang w:eastAsia="zh-CN" w:bidi="he-IL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2358"/>
        <w:gridCol w:w="3672"/>
        <w:gridCol w:w="3330"/>
      </w:tblGrid>
      <w:tr w:rsidR="00FD6C4F" w:rsidRPr="00FF1095" w:rsidTr="00D470B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358" w:type="dxa"/>
            <w:tcBorders>
              <w:bottom w:val="single" w:sz="4" w:space="0" w:color="auto"/>
            </w:tcBorders>
          </w:tcPr>
          <w:p w:rsidR="00FD6C4F" w:rsidRPr="008F06C3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  <w:color w:val="000000"/>
                <w:sz w:val="24"/>
                <w:szCs w:val="24"/>
                <w:lang w:eastAsia="zh-CN" w:bidi="he-IL"/>
              </w:rPr>
            </w:pPr>
            <w:r w:rsidRPr="008F06C3">
              <w:rPr>
                <w:rFonts w:ascii="Goudy Old Style" w:hAnsi="Goudy Old Style" w:cs="Century Gothic"/>
                <w:b/>
                <w:bCs/>
                <w:color w:val="000000"/>
                <w:sz w:val="24"/>
                <w:szCs w:val="24"/>
                <w:lang w:eastAsia="zh-CN" w:bidi="he-IL"/>
              </w:rPr>
              <w:t>Date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FD6C4F" w:rsidRPr="008F06C3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b/>
                <w:bCs/>
                <w:color w:val="000000"/>
                <w:sz w:val="24"/>
                <w:szCs w:val="24"/>
                <w:lang w:eastAsia="zh-CN" w:bidi="he-IL"/>
              </w:rPr>
            </w:pPr>
            <w:r w:rsidRPr="008F06C3">
              <w:rPr>
                <w:rFonts w:ascii="Goudy Old Style" w:hAnsi="Goudy Old Style" w:cs="Century Gothic"/>
                <w:b/>
                <w:bCs/>
                <w:color w:val="000000"/>
                <w:sz w:val="24"/>
                <w:szCs w:val="24"/>
                <w:lang w:eastAsia="zh-CN" w:bidi="he-IL"/>
              </w:rPr>
              <w:t>10:50 a.m. - 11:30 a.m.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D6C4F" w:rsidRPr="008F06C3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b/>
                <w:bCs/>
                <w:color w:val="000000"/>
                <w:sz w:val="24"/>
                <w:szCs w:val="24"/>
                <w:lang w:eastAsia="zh-CN" w:bidi="he-IL"/>
              </w:rPr>
            </w:pPr>
            <w:r w:rsidRPr="008F06C3">
              <w:rPr>
                <w:rFonts w:ascii="Goudy Old Style" w:hAnsi="Goudy Old Style" w:cs="Century Gothic"/>
                <w:b/>
                <w:bCs/>
                <w:color w:val="000000"/>
                <w:sz w:val="24"/>
                <w:szCs w:val="24"/>
                <w:lang w:eastAsia="zh-CN" w:bidi="he-IL"/>
              </w:rPr>
              <w:t>11:30 a.m. – 12:30 p.m.</w:t>
            </w:r>
          </w:p>
        </w:tc>
      </w:tr>
      <w:tr w:rsidR="00FD6C4F" w:rsidRPr="00FF1095" w:rsidTr="00D470BA">
        <w:tblPrEx>
          <w:tblCellMar>
            <w:top w:w="0" w:type="dxa"/>
            <w:bottom w:w="0" w:type="dxa"/>
          </w:tblCellMar>
        </w:tblPrEx>
        <w:trPr>
          <w:trHeight w:val="895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August 17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August 17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August 24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August 24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August 31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August 31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i/>
                <w:iCs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i/>
                <w:iCs/>
                <w:color w:val="000000"/>
                <w:sz w:val="24"/>
                <w:szCs w:val="24"/>
                <w:lang w:eastAsia="zh-CN" w:bidi="he-IL"/>
              </w:rPr>
              <w:t>September 4</w:t>
            </w:r>
            <w:r w:rsidRPr="00FF1095">
              <w:rPr>
                <w:rFonts w:ascii="Goudy Old Style" w:hAnsi="Goudy Old Style" w:cs="Century Gothic"/>
                <w:i/>
                <w:iCs/>
                <w:color w:val="000000"/>
                <w:sz w:val="24"/>
                <w:szCs w:val="24"/>
                <w:lang w:eastAsia="zh-CN" w:bidi="he-IL"/>
              </w:rPr>
              <w:t xml:space="preserve"> (Mon)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September 7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September 7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September 7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September 14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September 21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September 28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October 5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October 12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October 19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October 19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October 26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November 2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November 9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November 9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Arial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Arial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Arial"/>
                <w:color w:val="000000"/>
                <w:sz w:val="24"/>
                <w:szCs w:val="24"/>
                <w:lang w:eastAsia="zh-CN" w:bidi="he-IL"/>
              </w:rPr>
              <w:t>November 16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i/>
                <w:iCs/>
                <w:color w:val="000000"/>
                <w:sz w:val="24"/>
                <w:szCs w:val="24"/>
                <w:lang w:eastAsia="zh-CN" w:bidi="he-IL"/>
              </w:rPr>
              <w:t>November 22-26</w:t>
            </w:r>
            <w:r w:rsidRPr="00FF1095">
              <w:rPr>
                <w:rFonts w:ascii="Goudy Old Style" w:hAnsi="Goudy Old Style" w:cs="Century Gothic"/>
                <w:i/>
                <w:iCs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November 30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November 30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i/>
                <w:iCs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i/>
                <w:iCs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i/>
                <w:iCs/>
                <w:color w:val="000000"/>
                <w:sz w:val="24"/>
                <w:szCs w:val="24"/>
                <w:lang w:eastAsia="zh-CN" w:bidi="he-IL"/>
              </w:rPr>
              <w:t>December 4-7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D470BA" w:rsidRDefault="00D470BA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D470BA" w:rsidRDefault="00D470BA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January 11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January 18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January 18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January 25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/>
                <w:sz w:val="24"/>
                <w:szCs w:val="24"/>
                <w:lang w:eastAsia="zh-CN" w:bidi="he-IL"/>
              </w:rPr>
              <w:t>February 1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/>
                <w:sz w:val="24"/>
                <w:szCs w:val="24"/>
                <w:lang w:eastAsia="zh-CN" w:bidi="he-IL"/>
              </w:rPr>
              <w:t>February 8</w:t>
            </w:r>
            <w:r w:rsidRPr="00FF1095">
              <w:rPr>
                <w:rFonts w:ascii="Goudy Old Style" w:hAnsi="Goudy Old Style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/>
                <w:sz w:val="24"/>
                <w:szCs w:val="24"/>
                <w:lang w:eastAsia="zh-CN" w:bidi="he-IL"/>
              </w:rPr>
              <w:t>February 15</w:t>
            </w:r>
            <w:r w:rsidRPr="00FF1095">
              <w:rPr>
                <w:rFonts w:ascii="Goudy Old Style" w:hAnsi="Goudy Old Style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/>
                <w:sz w:val="24"/>
                <w:szCs w:val="24"/>
                <w:lang w:eastAsia="zh-CN" w:bidi="he-IL"/>
              </w:rPr>
              <w:t>February 15</w:t>
            </w:r>
            <w:r w:rsidRPr="00FF1095">
              <w:rPr>
                <w:rFonts w:ascii="Goudy Old Style" w:hAnsi="Goudy Old Style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/>
                <w:sz w:val="24"/>
                <w:szCs w:val="24"/>
                <w:lang w:eastAsia="zh-CN" w:bidi="he-IL"/>
              </w:rPr>
              <w:t>Febr</w:t>
            </w:r>
            <w:r>
              <w:rPr>
                <w:rFonts w:ascii="Goudy Old Style" w:hAnsi="Goudy Old Style"/>
                <w:sz w:val="24"/>
                <w:szCs w:val="24"/>
                <w:lang w:eastAsia="zh-CN" w:bidi="he-IL"/>
              </w:rPr>
              <w:t>uary 22</w:t>
            </w:r>
            <w:r w:rsidRPr="00FF1095">
              <w:rPr>
                <w:rFonts w:ascii="Goudy Old Style" w:hAnsi="Goudy Old Style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/>
                <w:sz w:val="24"/>
                <w:szCs w:val="24"/>
                <w:lang w:eastAsia="zh-CN" w:bidi="he-IL"/>
              </w:rPr>
              <w:t>March 1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/>
                <w:sz w:val="24"/>
                <w:szCs w:val="24"/>
                <w:lang w:eastAsia="zh-CN" w:bidi="he-IL"/>
              </w:rPr>
              <w:t>March 8</w:t>
            </w:r>
            <w:r w:rsidRPr="00FF1095">
              <w:rPr>
                <w:rFonts w:ascii="Goudy Old Style" w:hAnsi="Goudy Old Style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i/>
                <w:iCs/>
                <w:sz w:val="24"/>
                <w:szCs w:val="24"/>
                <w:lang w:eastAsia="zh-CN" w:bidi="he-IL"/>
              </w:rPr>
              <w:t>March 12-16</w:t>
            </w:r>
            <w:r w:rsidRPr="00FF1095">
              <w:rPr>
                <w:rFonts w:ascii="Goudy Old Style" w:hAnsi="Goudy Old Style" w:cs="Century Gothic"/>
                <w:i/>
                <w:iCs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March 22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March 29</w:t>
            </w: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March 29</w:t>
            </w: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April 5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April 5</w:t>
            </w: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April 1</w:t>
            </w: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2</w:t>
            </w: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April 19</w:t>
            </w: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April 26</w:t>
            </w: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April 26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i/>
                <w:iCs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i/>
                <w:iCs/>
                <w:sz w:val="24"/>
                <w:szCs w:val="24"/>
                <w:lang w:eastAsia="zh-CN" w:bidi="he-IL"/>
              </w:rPr>
              <w:t>Apr 30 – May 4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May 4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May 5</w:t>
            </w:r>
          </w:p>
          <w:p w:rsidR="00FD6C4F" w:rsidRPr="00057DB7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LA 100 Seminar (11:00-11:50 a.m.)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LA 100 Seminar (11:00-11:50 a.m.)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LA 100 Seminar (11:00-11:50 a.m.)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i/>
                <w:iCs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i/>
                <w:iCs/>
                <w:color w:val="000000"/>
                <w:sz w:val="24"/>
                <w:szCs w:val="24"/>
                <w:lang w:eastAsia="zh-CN" w:bidi="he-IL"/>
              </w:rPr>
              <w:t xml:space="preserve">Labor Day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LA 100 Seminar (11:00-11:50 a.m.)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New Faculty</w:t>
            </w: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Orientation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  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(11:00 a.m.-12:30 p.m.)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Faculty Prayer Fellowship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New Faculty</w:t>
            </w: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Orientation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    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(11:00 a.m.-12:30 p.m.)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Faculty Prayer Fellowship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New Faculty</w:t>
            </w: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Orientation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    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(11:00 a.m.-12:30 p.m.)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i/>
                <w:iCs/>
                <w:color w:val="000000"/>
                <w:sz w:val="24"/>
                <w:szCs w:val="24"/>
                <w:lang w:eastAsia="zh-CN" w:bidi="he-IL"/>
              </w:rPr>
              <w:t xml:space="preserve">Thanksgiving Break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New Faculty</w:t>
            </w: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Orientation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    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(11:00 a.m.-12:30 p.m.)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i/>
                <w:iCs/>
                <w:color w:val="000000"/>
                <w:sz w:val="24"/>
                <w:szCs w:val="24"/>
                <w:lang w:eastAsia="zh-CN" w:bidi="he-IL"/>
              </w:rPr>
              <w:t xml:space="preserve">Final Exam Week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D470BA" w:rsidRDefault="00D470BA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D470BA" w:rsidRDefault="00D470BA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New Faculty Orientation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    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(11:00 a.m</w:t>
            </w:r>
            <w:proofErr w:type="gramStart"/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.-</w:t>
            </w:r>
            <w:proofErr w:type="gramEnd"/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12:30 p.m.)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New Faculty Orientation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    </w:t>
            </w: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(11:00 a.m</w:t>
            </w:r>
            <w:proofErr w:type="gramStart"/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.-</w:t>
            </w:r>
            <w:proofErr w:type="gramEnd"/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12:30 p.m.)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Faculty Prayer Fellowship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i/>
                <w:iCs/>
                <w:sz w:val="24"/>
                <w:szCs w:val="24"/>
                <w:lang w:eastAsia="zh-CN" w:bidi="he-IL"/>
              </w:rPr>
              <w:t xml:space="preserve">Spring Break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Faculty Prayer Fellowship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New Faculty Orientation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    </w:t>
            </w: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(11:00 a.m</w:t>
            </w:r>
            <w:proofErr w:type="gramStart"/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.-</w:t>
            </w:r>
            <w:proofErr w:type="gramEnd"/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12:30 p.m.)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New Faculty Orientation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    </w:t>
            </w: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(11:00 a.m</w:t>
            </w:r>
            <w:proofErr w:type="gramStart"/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.-</w:t>
            </w:r>
            <w:proofErr w:type="gramEnd"/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12:30 p.m.)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Faculty Prayer Fellowship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Faculty</w:t>
            </w: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</w:t>
            </w: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Prayer Fellowship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</w:t>
            </w: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aculty Prayer Fellowship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New Faculty Orientation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    </w:t>
            </w: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(11:00 a.m</w:t>
            </w:r>
            <w:proofErr w:type="gramStart"/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.-</w:t>
            </w:r>
            <w:proofErr w:type="gramEnd"/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12:30 p.m.)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i/>
                <w:iCs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i/>
                <w:iCs/>
                <w:sz w:val="24"/>
                <w:szCs w:val="24"/>
                <w:lang w:eastAsia="zh-CN" w:bidi="he-IL"/>
              </w:rPr>
              <w:t xml:space="preserve">Final Exam Week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7:30 pm Baccalaureate </w:t>
            </w:r>
          </w:p>
          <w:p w:rsidR="00D470BA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10:00 am &amp; 2:00 pm </w:t>
            </w:r>
            <w:r w:rsidR="00D470BA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D470BA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    </w:t>
            </w:r>
            <w:r w:rsidR="00FD6C4F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Commencement</w:t>
            </w:r>
          </w:p>
          <w:p w:rsidR="00D470BA" w:rsidRPr="00057DB7" w:rsidRDefault="00D470BA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bookmarkStart w:id="1" w:name="_GoBack"/>
            <w:bookmarkEnd w:id="1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OPEN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OPEN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TLTR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OPEN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Brown Bag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Department Lunch</w:t>
            </w: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Meetings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Arial Black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Arial Black"/>
                <w:color w:val="000000"/>
                <w:sz w:val="24"/>
                <w:szCs w:val="24"/>
                <w:lang w:eastAsia="zh-CN" w:bidi="he-IL"/>
              </w:rPr>
              <w:t>TLTR</w:t>
            </w:r>
            <w:r w:rsidRPr="00FF1095">
              <w:rPr>
                <w:rFonts w:ascii="Goudy Old Style" w:hAnsi="Goudy Old Style" w:cs="Arial Black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Arial Black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Arial Black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Arial Black"/>
                <w:color w:val="000000"/>
                <w:sz w:val="24"/>
                <w:szCs w:val="24"/>
                <w:lang w:eastAsia="zh-CN" w:bidi="he-IL"/>
              </w:rPr>
              <w:t xml:space="preserve">OPEN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Brown Bag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OPEN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OPEN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TLTR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Brown Bag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i/>
                <w:iCs/>
                <w:color w:val="000000"/>
                <w:sz w:val="24"/>
                <w:szCs w:val="24"/>
                <w:lang w:eastAsia="zh-CN" w:bidi="he-IL"/>
              </w:rPr>
              <w:t xml:space="preserve">Thanksgiving Break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OPEN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i/>
                <w:iCs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i/>
                <w:iCs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i/>
                <w:iCs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i/>
                <w:iCs/>
                <w:color w:val="000000"/>
                <w:sz w:val="24"/>
                <w:szCs w:val="24"/>
                <w:lang w:eastAsia="zh-CN" w:bidi="he-IL"/>
              </w:rPr>
              <w:t xml:space="preserve">Final Exam Week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D470BA" w:rsidRDefault="00D470BA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D470BA" w:rsidRDefault="00D470BA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TLTR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 xml:space="preserve">OPEN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B</w:t>
            </w:r>
            <w:r w:rsidRPr="00FF1095"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rown Bag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OPEN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Department Lunch</w:t>
            </w: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Meetings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TLTR</w:t>
            </w: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OPEN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Brown Bag </w:t>
            </w: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OPEN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Department Lunch</w:t>
            </w: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 </w:t>
            </w: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Meetings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Pr="00FF1095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OPEN 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Brown Bag</w:t>
            </w:r>
          </w:p>
          <w:p w:rsidR="00FD6C4F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OPEN </w:t>
            </w:r>
          </w:p>
          <w:p w:rsidR="00FD6C4F" w:rsidRPr="00057DB7" w:rsidRDefault="00FD6C4F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 w:rsidRPr="00FF1095"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 xml:space="preserve">OPEN </w:t>
            </w:r>
          </w:p>
        </w:tc>
      </w:tr>
    </w:tbl>
    <w:p w:rsidR="00FD6C4F" w:rsidRDefault="00FD6C4F" w:rsidP="00FD6C4F">
      <w:pPr>
        <w:pStyle w:val="Heading1"/>
        <w:spacing w:before="0" w:after="0"/>
      </w:pPr>
    </w:p>
    <w:p w:rsidR="00FD6C4F" w:rsidRDefault="00FD6C4F" w:rsidP="00FD6C4F"/>
    <w:p w:rsidR="002A44D6" w:rsidRDefault="00D470BA"/>
    <w:sectPr w:rsidR="002A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F"/>
    <w:rsid w:val="004B1962"/>
    <w:rsid w:val="00892759"/>
    <w:rsid w:val="00C72EB1"/>
    <w:rsid w:val="00D470BA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1720"/>
  <w15:chartTrackingRefBased/>
  <w15:docId w15:val="{77813006-A159-422F-B90C-74415BC0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C4F"/>
    <w:pPr>
      <w:keepNext/>
      <w:spacing w:before="240" w:after="60"/>
      <w:jc w:val="center"/>
      <w:outlineLvl w:val="0"/>
    </w:pPr>
    <w:rPr>
      <w:rFonts w:ascii="Goudy Old Style" w:hAnsi="Goudy Old Style"/>
      <w:b/>
      <w:bCs/>
      <w:kern w:val="32"/>
      <w:sz w:val="24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C4F"/>
    <w:rPr>
      <w:rFonts w:ascii="Goudy Old Style" w:eastAsia="Times New Roman" w:hAnsi="Goudy Old Style" w:cs="Times New Roman"/>
      <w:b/>
      <w:bCs/>
      <w:kern w:val="32"/>
      <w:sz w:val="24"/>
      <w:szCs w:val="32"/>
      <w:lang w:val="x-none" w:eastAsia="x-none"/>
    </w:rPr>
  </w:style>
  <w:style w:type="paragraph" w:customStyle="1" w:styleId="Default">
    <w:name w:val="Default"/>
    <w:rsid w:val="00FD6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Shannon</dc:creator>
  <cp:keywords/>
  <dc:description/>
  <cp:lastModifiedBy>Montgomery, Shannon</cp:lastModifiedBy>
  <cp:revision>1</cp:revision>
  <dcterms:created xsi:type="dcterms:W3CDTF">2017-07-13T14:52:00Z</dcterms:created>
  <dcterms:modified xsi:type="dcterms:W3CDTF">2017-07-13T15:00:00Z</dcterms:modified>
</cp:coreProperties>
</file>