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4C" w:rsidRDefault="00EC702F" w:rsidP="000F7E4C">
      <w:pPr>
        <w:spacing w:after="0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0A3E05">
        <w:rPr>
          <w:rFonts w:ascii="Arial" w:hAnsi="Arial" w:cs="Arial"/>
          <w:b/>
          <w:sz w:val="40"/>
        </w:rPr>
        <w:t xml:space="preserve">Travel Medicine Information for </w:t>
      </w:r>
    </w:p>
    <w:p w:rsidR="00F36A07" w:rsidRDefault="00EC702F" w:rsidP="000F7E4C">
      <w:pPr>
        <w:spacing w:after="0"/>
        <w:jc w:val="center"/>
        <w:rPr>
          <w:rFonts w:ascii="Arial" w:hAnsi="Arial" w:cs="Arial"/>
          <w:b/>
          <w:sz w:val="40"/>
        </w:rPr>
      </w:pPr>
      <w:r w:rsidRPr="000A3E05">
        <w:rPr>
          <w:rFonts w:ascii="Arial" w:hAnsi="Arial" w:cs="Arial"/>
          <w:b/>
          <w:sz w:val="40"/>
        </w:rPr>
        <w:t>Student Travelers</w:t>
      </w:r>
    </w:p>
    <w:p w:rsidR="00C34451" w:rsidRDefault="00C34451" w:rsidP="000F7E4C">
      <w:pPr>
        <w:spacing w:after="0"/>
        <w:jc w:val="center"/>
        <w:rPr>
          <w:rFonts w:ascii="Arial" w:hAnsi="Arial" w:cs="Arial"/>
          <w:b/>
          <w:sz w:val="20"/>
        </w:rPr>
      </w:pPr>
    </w:p>
    <w:p w:rsidR="00A37E2E" w:rsidRDefault="00A37E2E" w:rsidP="000F7E4C">
      <w:pPr>
        <w:spacing w:after="0"/>
        <w:jc w:val="center"/>
        <w:rPr>
          <w:rFonts w:ascii="Arial" w:hAnsi="Arial" w:cs="Arial"/>
          <w:b/>
          <w:sz w:val="20"/>
        </w:rPr>
      </w:pPr>
    </w:p>
    <w:p w:rsidR="00B60FAE" w:rsidRPr="00A37E2E" w:rsidRDefault="00B60FAE" w:rsidP="000F7E4C">
      <w:pPr>
        <w:spacing w:after="0"/>
        <w:jc w:val="center"/>
        <w:rPr>
          <w:rFonts w:ascii="Arial" w:hAnsi="Arial" w:cs="Arial"/>
          <w:b/>
          <w:sz w:val="20"/>
        </w:rPr>
      </w:pPr>
    </w:p>
    <w:p w:rsidR="00C34451" w:rsidRPr="00A37E2E" w:rsidRDefault="008B4F0B" w:rsidP="00B60FAE">
      <w:pPr>
        <w:rPr>
          <w:rFonts w:ascii="Arial" w:hAnsi="Arial" w:cs="Arial"/>
          <w:i/>
          <w:sz w:val="24"/>
          <w:szCs w:val="20"/>
        </w:rPr>
      </w:pPr>
      <w:r w:rsidRPr="00A37E2E">
        <w:rPr>
          <w:rFonts w:ascii="Arial" w:hAnsi="Arial" w:cs="Arial"/>
          <w:i/>
          <w:sz w:val="24"/>
          <w:szCs w:val="20"/>
        </w:rPr>
        <w:t xml:space="preserve">As you begin the exciting process of planning travels abroad, Asbury University Student Health advises the following steps: </w:t>
      </w:r>
    </w:p>
    <w:p w:rsidR="00ED048E" w:rsidRPr="00C34451" w:rsidRDefault="00A115CD" w:rsidP="00A11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 xml:space="preserve">Go to the </w:t>
      </w:r>
      <w:r w:rsidRPr="00A37E2E">
        <w:rPr>
          <w:rFonts w:ascii="Arial" w:hAnsi="Arial" w:cs="Arial"/>
          <w:b/>
          <w:sz w:val="24"/>
        </w:rPr>
        <w:t>CDC</w:t>
      </w:r>
      <w:r w:rsidRPr="000A3E05">
        <w:rPr>
          <w:rFonts w:ascii="Arial" w:hAnsi="Arial" w:cs="Arial"/>
          <w:sz w:val="24"/>
        </w:rPr>
        <w:t xml:space="preserve"> (Center for Disease Control) website </w:t>
      </w:r>
      <w:hyperlink r:id="rId8" w:history="1">
        <w:r w:rsidRPr="000A3E05">
          <w:rPr>
            <w:rStyle w:val="Hyperlink"/>
            <w:rFonts w:ascii="Arial" w:hAnsi="Arial" w:cs="Arial"/>
            <w:sz w:val="24"/>
          </w:rPr>
          <w:t>www.cdc.gov/travel</w:t>
        </w:r>
      </w:hyperlink>
      <w:r w:rsidRPr="000A3E05">
        <w:rPr>
          <w:rFonts w:ascii="Arial" w:hAnsi="Arial" w:cs="Arial"/>
          <w:sz w:val="24"/>
        </w:rPr>
        <w:t xml:space="preserve"> and</w:t>
      </w:r>
      <w:r w:rsidR="00ED048E" w:rsidRPr="000A3E05">
        <w:rPr>
          <w:rFonts w:ascii="Arial" w:hAnsi="Arial" w:cs="Arial"/>
          <w:sz w:val="24"/>
        </w:rPr>
        <w:t xml:space="preserve"> go to the section titled </w:t>
      </w:r>
      <w:r w:rsidR="00ED048E" w:rsidRPr="000A3E05">
        <w:rPr>
          <w:rFonts w:ascii="Arial" w:hAnsi="Arial" w:cs="Arial"/>
          <w:b/>
          <w:sz w:val="24"/>
        </w:rPr>
        <w:t>“For Travelers”</w:t>
      </w:r>
      <w:r w:rsidR="00ED048E" w:rsidRPr="000A3E05">
        <w:rPr>
          <w:rFonts w:ascii="Arial" w:hAnsi="Arial" w:cs="Arial"/>
          <w:sz w:val="24"/>
        </w:rPr>
        <w:t>.  Select your destination(s) and check any boxes that pertain to your travel.  Th</w:t>
      </w:r>
      <w:r w:rsidR="00A37E2E">
        <w:rPr>
          <w:rFonts w:ascii="Arial" w:hAnsi="Arial" w:cs="Arial"/>
          <w:sz w:val="24"/>
        </w:rPr>
        <w:t xml:space="preserve">is </w:t>
      </w:r>
      <w:r w:rsidR="00ED048E" w:rsidRPr="000A3E05">
        <w:rPr>
          <w:rFonts w:ascii="Arial" w:hAnsi="Arial" w:cs="Arial"/>
          <w:sz w:val="24"/>
        </w:rPr>
        <w:t xml:space="preserve">will give </w:t>
      </w:r>
      <w:r w:rsidR="00A37E2E">
        <w:rPr>
          <w:rFonts w:ascii="Arial" w:hAnsi="Arial" w:cs="Arial"/>
          <w:sz w:val="24"/>
        </w:rPr>
        <w:t xml:space="preserve">you </w:t>
      </w:r>
      <w:r w:rsidR="00ED048E" w:rsidRPr="000A3E05">
        <w:rPr>
          <w:rFonts w:ascii="Arial" w:hAnsi="Arial" w:cs="Arial"/>
          <w:sz w:val="24"/>
        </w:rPr>
        <w:t xml:space="preserve">a list of required or recommended vaccines as well as a wealth of other information about how to stay healthy while traveling abroad.  Be sure to note particularly the sections entitled </w:t>
      </w:r>
      <w:r w:rsidR="00ED048E" w:rsidRPr="00A37E2E">
        <w:rPr>
          <w:rFonts w:ascii="Arial" w:hAnsi="Arial" w:cs="Arial"/>
          <w:b/>
          <w:sz w:val="24"/>
        </w:rPr>
        <w:t xml:space="preserve">“eat and drink safely” </w:t>
      </w:r>
      <w:r w:rsidR="00A37E2E">
        <w:rPr>
          <w:rFonts w:ascii="Arial" w:hAnsi="Arial" w:cs="Arial"/>
          <w:sz w:val="24"/>
        </w:rPr>
        <w:t>&amp;</w:t>
      </w:r>
      <w:r w:rsidR="00ED048E" w:rsidRPr="00A37E2E">
        <w:rPr>
          <w:rFonts w:ascii="Arial" w:hAnsi="Arial" w:cs="Arial"/>
          <w:b/>
          <w:sz w:val="24"/>
        </w:rPr>
        <w:t xml:space="preserve"> “prevent bug bites”.  </w:t>
      </w:r>
    </w:p>
    <w:p w:rsidR="00C34451" w:rsidRPr="000A3E05" w:rsidRDefault="00C34451" w:rsidP="00A11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 your vaccination record to determine what you have had &amp;/or what you need to get.  Your family or Asbury University Student Health should have a copy of your vaccination record on file.  </w:t>
      </w:r>
    </w:p>
    <w:p w:rsidR="000E15D3" w:rsidRPr="000A3E05" w:rsidRDefault="00D276F9" w:rsidP="00A11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 xml:space="preserve">You may first want to check with </w:t>
      </w:r>
      <w:r w:rsidR="00ED048E" w:rsidRPr="000A3E05">
        <w:rPr>
          <w:rFonts w:ascii="Arial" w:hAnsi="Arial" w:cs="Arial"/>
          <w:sz w:val="24"/>
        </w:rPr>
        <w:t>your own primary care physician</w:t>
      </w:r>
      <w:r w:rsidR="000E15D3" w:rsidRPr="000A3E05">
        <w:rPr>
          <w:rFonts w:ascii="Arial" w:hAnsi="Arial" w:cs="Arial"/>
          <w:sz w:val="24"/>
        </w:rPr>
        <w:t xml:space="preserve"> </w:t>
      </w:r>
      <w:r w:rsidR="00D12FE6" w:rsidRPr="000A3E05">
        <w:rPr>
          <w:rFonts w:ascii="Arial" w:hAnsi="Arial" w:cs="Arial"/>
          <w:sz w:val="24"/>
        </w:rPr>
        <w:t xml:space="preserve">or your local health department </w:t>
      </w:r>
      <w:r w:rsidRPr="000A3E05">
        <w:rPr>
          <w:rFonts w:ascii="Arial" w:hAnsi="Arial" w:cs="Arial"/>
          <w:sz w:val="24"/>
        </w:rPr>
        <w:t xml:space="preserve">to see </w:t>
      </w:r>
      <w:r w:rsidR="000E15D3" w:rsidRPr="000A3E05">
        <w:rPr>
          <w:rFonts w:ascii="Arial" w:hAnsi="Arial" w:cs="Arial"/>
          <w:sz w:val="24"/>
        </w:rPr>
        <w:t xml:space="preserve">if they </w:t>
      </w:r>
      <w:r w:rsidR="00D12FE6" w:rsidRPr="000A3E05">
        <w:rPr>
          <w:rFonts w:ascii="Arial" w:hAnsi="Arial" w:cs="Arial"/>
          <w:sz w:val="24"/>
        </w:rPr>
        <w:t xml:space="preserve">offer </w:t>
      </w:r>
      <w:r w:rsidRPr="000A3E05">
        <w:rPr>
          <w:rFonts w:ascii="Arial" w:hAnsi="Arial" w:cs="Arial"/>
          <w:sz w:val="24"/>
        </w:rPr>
        <w:t xml:space="preserve">travel medicine </w:t>
      </w:r>
      <w:r w:rsidR="00D12FE6" w:rsidRPr="000A3E05">
        <w:rPr>
          <w:rFonts w:ascii="Arial" w:hAnsi="Arial" w:cs="Arial"/>
          <w:sz w:val="24"/>
        </w:rPr>
        <w:t>consultations and vaccinations.  (Our local health departments in Nicholasville and Lexington do not offer these.)</w:t>
      </w:r>
      <w:r w:rsidR="000E15D3" w:rsidRPr="000A3E05">
        <w:rPr>
          <w:rFonts w:ascii="Arial" w:hAnsi="Arial" w:cs="Arial"/>
          <w:sz w:val="24"/>
        </w:rPr>
        <w:t xml:space="preserve">  </w:t>
      </w:r>
    </w:p>
    <w:p w:rsidR="00D276F9" w:rsidRPr="000A3E05" w:rsidRDefault="00D276F9" w:rsidP="00D12FE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 xml:space="preserve">If you need a Yellow Fever vaccine you will need to find a </w:t>
      </w:r>
      <w:r w:rsidRPr="000A3E05">
        <w:rPr>
          <w:rFonts w:ascii="Arial" w:hAnsi="Arial" w:cs="Arial"/>
          <w:b/>
          <w:sz w:val="24"/>
        </w:rPr>
        <w:t>Yellow Fever Vaccination Clinic</w:t>
      </w:r>
      <w:r w:rsidRPr="000A3E05">
        <w:rPr>
          <w:rFonts w:ascii="Arial" w:hAnsi="Arial" w:cs="Arial"/>
          <w:sz w:val="24"/>
        </w:rPr>
        <w:t xml:space="preserve"> for that, as they are the only places that give that vaccine.  You can find a list of these </w:t>
      </w:r>
      <w:r w:rsidR="00B60FAE">
        <w:rPr>
          <w:rFonts w:ascii="Arial" w:hAnsi="Arial" w:cs="Arial"/>
          <w:sz w:val="24"/>
        </w:rPr>
        <w:t xml:space="preserve">travel </w:t>
      </w:r>
      <w:r w:rsidRPr="000A3E05">
        <w:rPr>
          <w:rFonts w:ascii="Arial" w:hAnsi="Arial" w:cs="Arial"/>
          <w:sz w:val="24"/>
        </w:rPr>
        <w:t>clinics</w:t>
      </w:r>
      <w:r w:rsidR="00D12FE6" w:rsidRPr="000A3E05">
        <w:rPr>
          <w:rFonts w:ascii="Arial" w:hAnsi="Arial" w:cs="Arial"/>
          <w:sz w:val="24"/>
        </w:rPr>
        <w:t xml:space="preserve"> on the CDC site</w:t>
      </w:r>
      <w:r w:rsidR="00F31810" w:rsidRPr="000A3E05">
        <w:rPr>
          <w:rFonts w:ascii="Arial" w:hAnsi="Arial" w:cs="Arial"/>
          <w:sz w:val="24"/>
        </w:rPr>
        <w:t xml:space="preserve"> </w:t>
      </w:r>
      <w:hyperlink r:id="rId9" w:history="1">
        <w:r w:rsidRPr="000A3E05">
          <w:rPr>
            <w:rStyle w:val="Hyperlink"/>
            <w:rFonts w:ascii="Arial" w:hAnsi="Arial" w:cs="Arial"/>
            <w:sz w:val="24"/>
          </w:rPr>
          <w:t>http://wwwnc.cdc.gov/travel/yellow-fever-vaccination-clinics/search</w:t>
        </w:r>
      </w:hyperlink>
      <w:r w:rsidRPr="000A3E05">
        <w:rPr>
          <w:rFonts w:ascii="Arial" w:hAnsi="Arial" w:cs="Arial"/>
          <w:sz w:val="24"/>
        </w:rPr>
        <w:t xml:space="preserve"> </w:t>
      </w:r>
    </w:p>
    <w:p w:rsidR="001307D9" w:rsidRDefault="001307D9" w:rsidP="00A11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>Make an appointment to see a travel medicine provider</w:t>
      </w:r>
      <w:r w:rsidR="00C34451">
        <w:rPr>
          <w:rFonts w:ascii="Arial" w:hAnsi="Arial" w:cs="Arial"/>
          <w:sz w:val="24"/>
        </w:rPr>
        <w:t xml:space="preserve"> either</w:t>
      </w:r>
      <w:r w:rsidR="00D276F9" w:rsidRPr="000A3E05">
        <w:rPr>
          <w:rFonts w:ascii="Arial" w:hAnsi="Arial" w:cs="Arial"/>
          <w:sz w:val="24"/>
        </w:rPr>
        <w:t xml:space="preserve"> in th</w:t>
      </w:r>
      <w:r w:rsidR="00C34451">
        <w:rPr>
          <w:rFonts w:ascii="Arial" w:hAnsi="Arial" w:cs="Arial"/>
          <w:sz w:val="24"/>
        </w:rPr>
        <w:t>is</w:t>
      </w:r>
      <w:r w:rsidR="00D276F9" w:rsidRPr="000A3E05">
        <w:rPr>
          <w:rFonts w:ascii="Arial" w:hAnsi="Arial" w:cs="Arial"/>
          <w:sz w:val="24"/>
        </w:rPr>
        <w:t xml:space="preserve"> area or at home</w:t>
      </w:r>
      <w:r w:rsidRPr="000A3E05">
        <w:rPr>
          <w:rFonts w:ascii="Arial" w:hAnsi="Arial" w:cs="Arial"/>
          <w:sz w:val="24"/>
        </w:rPr>
        <w:t xml:space="preserve"> to be educated about your travel risks and what vaccines &amp;/or medications you need for your trip.  They will also be able to give you those vaccines &amp;/or prescriptions during your appointment.  </w:t>
      </w:r>
      <w:r w:rsidR="00D276F9" w:rsidRPr="000A3E05">
        <w:rPr>
          <w:rFonts w:ascii="Arial" w:hAnsi="Arial" w:cs="Arial"/>
          <w:sz w:val="24"/>
        </w:rPr>
        <w:t xml:space="preserve">This appointment should be scheduled 2-3 months before your departure.  </w:t>
      </w:r>
    </w:p>
    <w:p w:rsidR="003A4266" w:rsidRPr="000A3E05" w:rsidRDefault="00B60FAE" w:rsidP="00B60FA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3A4266">
        <w:rPr>
          <w:rFonts w:ascii="Arial" w:hAnsi="Arial" w:cs="Arial"/>
          <w:sz w:val="24"/>
        </w:rPr>
        <w:t>ravel specific vaccinations are not available at Asbury</w:t>
      </w:r>
      <w:r>
        <w:rPr>
          <w:rFonts w:ascii="Arial" w:hAnsi="Arial" w:cs="Arial"/>
          <w:sz w:val="24"/>
        </w:rPr>
        <w:t xml:space="preserve"> Student Health.  However, Flu vaccines are given, </w:t>
      </w:r>
      <w:r w:rsidR="003A4266" w:rsidRPr="003A4266">
        <w:rPr>
          <w:rFonts w:ascii="Arial" w:hAnsi="Arial" w:cs="Arial"/>
          <w:sz w:val="24"/>
        </w:rPr>
        <w:t>should th</w:t>
      </w:r>
      <w:r>
        <w:rPr>
          <w:rFonts w:ascii="Arial" w:hAnsi="Arial" w:cs="Arial"/>
          <w:sz w:val="24"/>
        </w:rPr>
        <w:t xml:space="preserve">at be among the recommendations </w:t>
      </w:r>
      <w:r w:rsidR="003A4266" w:rsidRPr="003A4266">
        <w:rPr>
          <w:rFonts w:ascii="Arial" w:hAnsi="Arial" w:cs="Arial"/>
          <w:sz w:val="24"/>
        </w:rPr>
        <w:t xml:space="preserve">for your specific destination(s).  </w:t>
      </w:r>
      <w:r w:rsidR="003A4266">
        <w:rPr>
          <w:rFonts w:ascii="Arial" w:hAnsi="Arial" w:cs="Arial"/>
          <w:sz w:val="24"/>
        </w:rPr>
        <w:t>Please call x.2276</w:t>
      </w:r>
      <w:r w:rsidR="00A37E2E">
        <w:rPr>
          <w:rFonts w:ascii="Arial" w:hAnsi="Arial" w:cs="Arial"/>
          <w:sz w:val="24"/>
        </w:rPr>
        <w:t xml:space="preserve"> for </w:t>
      </w:r>
      <w:r>
        <w:rPr>
          <w:rFonts w:ascii="Arial" w:hAnsi="Arial" w:cs="Arial"/>
          <w:sz w:val="24"/>
        </w:rPr>
        <w:t xml:space="preserve">availability &amp; </w:t>
      </w:r>
      <w:r w:rsidR="00A37E2E">
        <w:rPr>
          <w:rFonts w:ascii="Arial" w:hAnsi="Arial" w:cs="Arial"/>
          <w:sz w:val="24"/>
        </w:rPr>
        <w:t>appointment</w:t>
      </w:r>
      <w:r>
        <w:rPr>
          <w:rFonts w:ascii="Arial" w:hAnsi="Arial" w:cs="Arial"/>
          <w:sz w:val="24"/>
        </w:rPr>
        <w:t>.</w:t>
      </w:r>
    </w:p>
    <w:p w:rsidR="00E02B32" w:rsidRPr="000A3E05" w:rsidRDefault="00E02B32" w:rsidP="00E02B32">
      <w:pPr>
        <w:pStyle w:val="ListParagraph"/>
        <w:rPr>
          <w:rFonts w:ascii="Arial" w:hAnsi="Arial" w:cs="Arial"/>
          <w:sz w:val="24"/>
        </w:rPr>
      </w:pPr>
    </w:p>
    <w:p w:rsidR="00D276F9" w:rsidRPr="000A3E05" w:rsidRDefault="00D276F9" w:rsidP="00A11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>Here is a list of recommended Travel Medicine clinics near Asbury University</w:t>
      </w:r>
      <w:r w:rsidR="008B4F0B" w:rsidRPr="000A3E05">
        <w:rPr>
          <w:rFonts w:ascii="Arial" w:hAnsi="Arial" w:cs="Arial"/>
          <w:sz w:val="24"/>
        </w:rPr>
        <w:t>*</w:t>
      </w:r>
      <w:r w:rsidRPr="000A3E05">
        <w:rPr>
          <w:rFonts w:ascii="Arial" w:hAnsi="Arial" w:cs="Arial"/>
          <w:sz w:val="24"/>
        </w:rPr>
        <w:t>:</w:t>
      </w:r>
    </w:p>
    <w:p w:rsidR="00D86A5A" w:rsidRPr="000A3E05" w:rsidRDefault="00D86A5A" w:rsidP="00D86A5A">
      <w:pPr>
        <w:pStyle w:val="ListParagraph"/>
        <w:rPr>
          <w:rFonts w:ascii="Arial" w:hAnsi="Arial" w:cs="Arial"/>
          <w:sz w:val="12"/>
        </w:rPr>
      </w:pPr>
    </w:p>
    <w:p w:rsidR="008B4F0B" w:rsidRPr="00C34451" w:rsidRDefault="002D4055" w:rsidP="00C34451">
      <w:pPr>
        <w:rPr>
          <w:rFonts w:ascii="Arial" w:hAnsi="Arial" w:cs="Arial"/>
          <w:i/>
          <w:sz w:val="24"/>
        </w:rPr>
      </w:pPr>
      <w:r w:rsidRPr="000A3E05">
        <w:rPr>
          <w:rFonts w:ascii="Arial" w:hAnsi="Arial" w:cs="Arial"/>
          <w:i/>
          <w:sz w:val="24"/>
        </w:rPr>
        <w:t xml:space="preserve">* </w:t>
      </w:r>
      <w:r w:rsidR="008B4F0B" w:rsidRPr="000A3E05">
        <w:rPr>
          <w:rFonts w:ascii="Arial" w:hAnsi="Arial" w:cs="Arial"/>
          <w:i/>
          <w:sz w:val="24"/>
        </w:rPr>
        <w:t xml:space="preserve">Note:  </w:t>
      </w:r>
      <w:r w:rsidR="009B7266" w:rsidRPr="000A3E05">
        <w:rPr>
          <w:rFonts w:ascii="Arial" w:hAnsi="Arial" w:cs="Arial"/>
          <w:i/>
          <w:sz w:val="24"/>
        </w:rPr>
        <w:t>Some clinics may offer a discount</w:t>
      </w:r>
      <w:r w:rsidRPr="000A3E05">
        <w:rPr>
          <w:rFonts w:ascii="Arial" w:hAnsi="Arial" w:cs="Arial"/>
          <w:i/>
          <w:sz w:val="24"/>
        </w:rPr>
        <w:t>ed rate for groups of traveler</w:t>
      </w:r>
      <w:r w:rsidR="002A05ED" w:rsidRPr="000A3E05">
        <w:rPr>
          <w:rFonts w:ascii="Arial" w:hAnsi="Arial" w:cs="Arial"/>
          <w:i/>
          <w:sz w:val="24"/>
        </w:rPr>
        <w:t>s going to the same destination.</w:t>
      </w:r>
    </w:p>
    <w:p w:rsidR="00D86A5A" w:rsidRDefault="008B4F0B" w:rsidP="008B4F0B">
      <w:pPr>
        <w:spacing w:after="0"/>
        <w:jc w:val="center"/>
        <w:rPr>
          <w:rFonts w:ascii="Arial" w:hAnsi="Arial" w:cs="Arial"/>
          <w:b/>
          <w:sz w:val="40"/>
        </w:rPr>
      </w:pPr>
      <w:r w:rsidRPr="000A3E05">
        <w:rPr>
          <w:rFonts w:ascii="Arial" w:hAnsi="Arial" w:cs="Arial"/>
          <w:b/>
          <w:sz w:val="40"/>
        </w:rPr>
        <w:lastRenderedPageBreak/>
        <w:t xml:space="preserve">Travel Medicine Providers </w:t>
      </w:r>
    </w:p>
    <w:p w:rsidR="00C34451" w:rsidRPr="000A3E05" w:rsidRDefault="00C34451" w:rsidP="008B4F0B">
      <w:pPr>
        <w:spacing w:after="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0"/>
        </w:rPr>
        <w:t xml:space="preserve">Near </w:t>
      </w:r>
      <w:r w:rsidRPr="00C34451">
        <w:rPr>
          <w:rFonts w:ascii="Arial" w:hAnsi="Arial" w:cs="Arial"/>
          <w:b/>
          <w:sz w:val="40"/>
        </w:rPr>
        <w:t>Asbury University</w:t>
      </w:r>
    </w:p>
    <w:p w:rsidR="00D86A5A" w:rsidRPr="000A3E05" w:rsidRDefault="00D86A5A" w:rsidP="00D86A5A">
      <w:pPr>
        <w:spacing w:after="0"/>
        <w:jc w:val="center"/>
        <w:rPr>
          <w:rFonts w:ascii="Arial" w:hAnsi="Arial" w:cs="Arial"/>
          <w:b/>
          <w:sz w:val="32"/>
        </w:rPr>
      </w:pPr>
    </w:p>
    <w:p w:rsidR="00D86A5A" w:rsidRPr="000A3E05" w:rsidRDefault="00D86A5A" w:rsidP="00D86A5A">
      <w:pPr>
        <w:spacing w:after="0"/>
        <w:rPr>
          <w:rFonts w:ascii="Arial" w:hAnsi="Arial" w:cs="Arial"/>
          <w:b/>
          <w:sz w:val="32"/>
        </w:rPr>
      </w:pPr>
    </w:p>
    <w:p w:rsidR="00D86A5A" w:rsidRPr="00F21B3C" w:rsidRDefault="00D86A5A" w:rsidP="00D86A5A">
      <w:pPr>
        <w:spacing w:after="0"/>
        <w:rPr>
          <w:rFonts w:ascii="Arial" w:hAnsi="Arial" w:cs="Arial"/>
          <w:b/>
          <w:sz w:val="28"/>
        </w:rPr>
      </w:pPr>
      <w:r w:rsidRPr="00F21B3C">
        <w:rPr>
          <w:rFonts w:ascii="Arial" w:hAnsi="Arial" w:cs="Arial"/>
          <w:b/>
          <w:sz w:val="28"/>
        </w:rPr>
        <w:t>IN LEXINGTON:</w:t>
      </w:r>
    </w:p>
    <w:p w:rsidR="00D86A5A" w:rsidRPr="00F21B3C" w:rsidRDefault="00D86A5A" w:rsidP="00D86A5A">
      <w:pPr>
        <w:spacing w:after="0"/>
        <w:rPr>
          <w:rFonts w:ascii="Arial" w:hAnsi="Arial" w:cs="Arial"/>
          <w:sz w:val="24"/>
        </w:rPr>
      </w:pPr>
    </w:p>
    <w:p w:rsidR="00D86A5A" w:rsidRPr="000A3E05" w:rsidRDefault="00FE2008" w:rsidP="00FE200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UK Healthcare @ </w:t>
      </w:r>
      <w:proofErr w:type="spellStart"/>
      <w:r>
        <w:rPr>
          <w:rFonts w:ascii="Arial" w:hAnsi="Arial" w:cs="Arial"/>
          <w:b/>
          <w:sz w:val="24"/>
        </w:rPr>
        <w:t>Turfland</w:t>
      </w:r>
      <w:proofErr w:type="spellEnd"/>
    </w:p>
    <w:p w:rsidR="00FE2008" w:rsidRPr="000A3E05" w:rsidRDefault="00FE2008" w:rsidP="00FE20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2195 Harrodsburg Rd.</w:t>
      </w:r>
    </w:p>
    <w:p w:rsidR="00D86A5A" w:rsidRPr="000A3E05" w:rsidRDefault="00D86A5A" w:rsidP="00D86A5A">
      <w:pPr>
        <w:spacing w:after="0"/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>Lexington, KY 40504</w:t>
      </w:r>
      <w:r w:rsidR="00FE2008">
        <w:rPr>
          <w:rFonts w:ascii="Arial" w:hAnsi="Arial" w:cs="Arial"/>
          <w:sz w:val="24"/>
        </w:rPr>
        <w:t>-3504</w:t>
      </w:r>
    </w:p>
    <w:p w:rsidR="00D86A5A" w:rsidRDefault="00D86A5A" w:rsidP="00D86A5A">
      <w:pPr>
        <w:spacing w:after="0"/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>859-257-5150</w:t>
      </w:r>
    </w:p>
    <w:p w:rsidR="00A2137E" w:rsidRDefault="00D4002F" w:rsidP="00D86A5A">
      <w:pPr>
        <w:spacing w:after="0"/>
        <w:rPr>
          <w:rFonts w:ascii="Arial" w:hAnsi="Arial" w:cs="Arial"/>
          <w:sz w:val="24"/>
        </w:rPr>
      </w:pPr>
      <w:hyperlink r:id="rId10" w:history="1">
        <w:r w:rsidR="00A2137E" w:rsidRPr="00C256E9">
          <w:rPr>
            <w:rStyle w:val="Hyperlink"/>
            <w:rFonts w:ascii="Arial" w:hAnsi="Arial" w:cs="Arial"/>
            <w:sz w:val="24"/>
          </w:rPr>
          <w:t>www.uky.edu/publichealth/pmclinic/travel-medicine</w:t>
        </w:r>
      </w:hyperlink>
    </w:p>
    <w:p w:rsidR="00D86A5A" w:rsidRPr="000A3E05" w:rsidRDefault="00D86A5A" w:rsidP="00D86A5A">
      <w:pPr>
        <w:spacing w:after="0"/>
        <w:rPr>
          <w:rFonts w:ascii="Arial" w:hAnsi="Arial" w:cs="Arial"/>
          <w:b/>
          <w:sz w:val="24"/>
        </w:rPr>
      </w:pPr>
    </w:p>
    <w:p w:rsidR="00D86A5A" w:rsidRPr="000A3E05" w:rsidRDefault="00D86A5A" w:rsidP="00D86A5A">
      <w:pPr>
        <w:spacing w:after="0"/>
        <w:rPr>
          <w:rFonts w:ascii="Arial" w:hAnsi="Arial" w:cs="Arial"/>
          <w:b/>
          <w:sz w:val="24"/>
        </w:rPr>
      </w:pPr>
      <w:r w:rsidRPr="000A3E05">
        <w:rPr>
          <w:rFonts w:ascii="Arial" w:hAnsi="Arial" w:cs="Arial"/>
          <w:b/>
          <w:sz w:val="24"/>
        </w:rPr>
        <w:t>Passport Health of Kentucky</w:t>
      </w:r>
    </w:p>
    <w:p w:rsidR="00D86A5A" w:rsidRPr="000A3E05" w:rsidRDefault="00D86A5A" w:rsidP="00D86A5A">
      <w:pPr>
        <w:spacing w:after="0"/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 xml:space="preserve">841 Corporate Drive </w:t>
      </w:r>
      <w:proofErr w:type="gramStart"/>
      <w:r w:rsidRPr="000A3E05">
        <w:rPr>
          <w:rFonts w:ascii="Arial" w:hAnsi="Arial" w:cs="Arial"/>
          <w:sz w:val="24"/>
        </w:rPr>
        <w:t>Suite</w:t>
      </w:r>
      <w:proofErr w:type="gramEnd"/>
      <w:r w:rsidRPr="000A3E05">
        <w:rPr>
          <w:rFonts w:ascii="Arial" w:hAnsi="Arial" w:cs="Arial"/>
          <w:sz w:val="24"/>
        </w:rPr>
        <w:t xml:space="preserve"> 210</w:t>
      </w:r>
    </w:p>
    <w:p w:rsidR="00D86A5A" w:rsidRPr="000A3E05" w:rsidRDefault="00D86A5A" w:rsidP="00D86A5A">
      <w:pPr>
        <w:spacing w:after="0"/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>Lexington, KY 40503</w:t>
      </w:r>
    </w:p>
    <w:p w:rsidR="00D86A5A" w:rsidRPr="000A3E05" w:rsidRDefault="00D86A5A" w:rsidP="00D86A5A">
      <w:pPr>
        <w:spacing w:after="0"/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>859-368-0344</w:t>
      </w:r>
    </w:p>
    <w:p w:rsidR="00A2137E" w:rsidRPr="00A2137E" w:rsidRDefault="00D4002F" w:rsidP="00A2137E">
      <w:pPr>
        <w:spacing w:after="0"/>
        <w:rPr>
          <w:rFonts w:asciiTheme="minorBidi" w:hAnsiTheme="minorBidi"/>
          <w:sz w:val="24"/>
          <w:szCs w:val="24"/>
        </w:rPr>
      </w:pPr>
      <w:hyperlink r:id="rId11" w:history="1">
        <w:r w:rsidR="00A2137E" w:rsidRPr="00A2137E">
          <w:rPr>
            <w:rStyle w:val="Hyperlink"/>
            <w:rFonts w:asciiTheme="minorBidi" w:hAnsiTheme="minorBidi"/>
            <w:sz w:val="24"/>
            <w:szCs w:val="24"/>
          </w:rPr>
          <w:t>www.passporthealthusa.com/kentucky/</w:t>
        </w:r>
      </w:hyperlink>
    </w:p>
    <w:p w:rsidR="00D86A5A" w:rsidRPr="000A3E05" w:rsidRDefault="00A2137E" w:rsidP="00A2137E">
      <w:pPr>
        <w:spacing w:after="0"/>
        <w:rPr>
          <w:rFonts w:ascii="Arial" w:hAnsi="Arial" w:cs="Arial"/>
          <w:b/>
          <w:sz w:val="24"/>
        </w:rPr>
      </w:pPr>
      <w:r w:rsidRPr="000A3E05">
        <w:rPr>
          <w:rFonts w:ascii="Arial" w:hAnsi="Arial" w:cs="Arial"/>
          <w:b/>
          <w:sz w:val="24"/>
        </w:rPr>
        <w:t xml:space="preserve"> </w:t>
      </w:r>
    </w:p>
    <w:p w:rsidR="00D86A5A" w:rsidRPr="000A3E05" w:rsidRDefault="00D86A5A" w:rsidP="00D86A5A">
      <w:pPr>
        <w:spacing w:after="0"/>
        <w:rPr>
          <w:rFonts w:ascii="Arial" w:hAnsi="Arial" w:cs="Arial"/>
          <w:b/>
          <w:sz w:val="24"/>
        </w:rPr>
      </w:pPr>
      <w:proofErr w:type="spellStart"/>
      <w:r w:rsidRPr="000A3E05">
        <w:rPr>
          <w:rFonts w:ascii="Arial" w:hAnsi="Arial" w:cs="Arial"/>
          <w:b/>
          <w:sz w:val="24"/>
        </w:rPr>
        <w:t>Redpoint</w:t>
      </w:r>
      <w:proofErr w:type="spellEnd"/>
      <w:r w:rsidRPr="000A3E05">
        <w:rPr>
          <w:rFonts w:ascii="Arial" w:hAnsi="Arial" w:cs="Arial"/>
          <w:b/>
          <w:sz w:val="24"/>
        </w:rPr>
        <w:t xml:space="preserve"> Medical, PSC</w:t>
      </w:r>
    </w:p>
    <w:p w:rsidR="00D86A5A" w:rsidRPr="000A3E05" w:rsidRDefault="00D86A5A" w:rsidP="00D86A5A">
      <w:pPr>
        <w:spacing w:after="0"/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>128 Southland Drive</w:t>
      </w:r>
    </w:p>
    <w:p w:rsidR="00D86A5A" w:rsidRPr="000A3E05" w:rsidRDefault="00D86A5A" w:rsidP="00D86A5A">
      <w:pPr>
        <w:spacing w:after="0"/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>Lexington, KY 40503</w:t>
      </w:r>
    </w:p>
    <w:p w:rsidR="00D86A5A" w:rsidRPr="000A3E05" w:rsidRDefault="00D86A5A" w:rsidP="00D86A5A">
      <w:pPr>
        <w:spacing w:after="0"/>
        <w:rPr>
          <w:rFonts w:ascii="Arial" w:hAnsi="Arial" w:cs="Arial"/>
          <w:sz w:val="24"/>
        </w:rPr>
      </w:pPr>
      <w:r w:rsidRPr="000A3E05">
        <w:rPr>
          <w:rFonts w:ascii="Arial" w:hAnsi="Arial" w:cs="Arial"/>
          <w:sz w:val="24"/>
        </w:rPr>
        <w:t>859-223-1963</w:t>
      </w:r>
    </w:p>
    <w:p w:rsidR="00D86A5A" w:rsidRDefault="00D4002F" w:rsidP="004B0B80">
      <w:pPr>
        <w:spacing w:after="0"/>
      </w:pPr>
      <w:hyperlink r:id="rId12" w:history="1">
        <w:r w:rsidR="004B0B80" w:rsidRPr="00C256E9">
          <w:rPr>
            <w:rStyle w:val="Hyperlink"/>
            <w:rFonts w:asciiTheme="minorBidi" w:hAnsiTheme="minorBidi"/>
            <w:sz w:val="24"/>
            <w:szCs w:val="24"/>
          </w:rPr>
          <w:t>http://www.redpointmedical.net/services/travel-medicine</w:t>
        </w:r>
      </w:hyperlink>
    </w:p>
    <w:p w:rsidR="004B0B80" w:rsidRDefault="004B0B80" w:rsidP="004B0B80">
      <w:pPr>
        <w:spacing w:after="0"/>
        <w:rPr>
          <w:rFonts w:ascii="Arial" w:hAnsi="Arial" w:cs="Arial"/>
          <w:sz w:val="24"/>
        </w:rPr>
      </w:pPr>
    </w:p>
    <w:p w:rsidR="00B60FAE" w:rsidRDefault="00B60FAE" w:rsidP="004B0B80">
      <w:pPr>
        <w:spacing w:after="0"/>
        <w:rPr>
          <w:rFonts w:ascii="Arial" w:hAnsi="Arial" w:cs="Arial"/>
          <w:sz w:val="24"/>
        </w:rPr>
      </w:pPr>
    </w:p>
    <w:p w:rsidR="00B60FAE" w:rsidRDefault="00B60FAE" w:rsidP="00B60FAE">
      <w:pPr>
        <w:spacing w:after="0"/>
        <w:rPr>
          <w:rFonts w:ascii="Arial" w:hAnsi="Arial" w:cs="Arial"/>
          <w:b/>
          <w:sz w:val="32"/>
        </w:rPr>
      </w:pPr>
    </w:p>
    <w:p w:rsidR="00B60FAE" w:rsidRDefault="00B60FAE" w:rsidP="00B60FAE">
      <w:pPr>
        <w:spacing w:after="0"/>
        <w:rPr>
          <w:rFonts w:ascii="Arial" w:hAnsi="Arial" w:cs="Arial"/>
          <w:b/>
          <w:sz w:val="32"/>
        </w:rPr>
      </w:pPr>
    </w:p>
    <w:p w:rsidR="00B60FAE" w:rsidRPr="000A3E05" w:rsidRDefault="00B60FAE" w:rsidP="00B60FAE">
      <w:pPr>
        <w:spacing w:after="0"/>
        <w:rPr>
          <w:rFonts w:ascii="Arial" w:hAnsi="Arial" w:cs="Arial"/>
          <w:b/>
          <w:sz w:val="32"/>
        </w:rPr>
      </w:pPr>
      <w:r w:rsidRPr="000A3E05">
        <w:rPr>
          <w:rFonts w:ascii="Arial" w:hAnsi="Arial" w:cs="Arial"/>
          <w:b/>
          <w:sz w:val="32"/>
        </w:rPr>
        <w:t>IN DANVILLE:</w:t>
      </w:r>
    </w:p>
    <w:p w:rsidR="00B60FAE" w:rsidRPr="000A3E05" w:rsidRDefault="00B60FAE" w:rsidP="00B60FAE">
      <w:pPr>
        <w:spacing w:after="0"/>
        <w:rPr>
          <w:rFonts w:ascii="Arial" w:hAnsi="Arial" w:cs="Arial"/>
          <w:b/>
          <w:sz w:val="24"/>
        </w:rPr>
      </w:pPr>
    </w:p>
    <w:p w:rsidR="00B60FAE" w:rsidRPr="004B0B80" w:rsidRDefault="00B60FAE" w:rsidP="00B60FAE">
      <w:pPr>
        <w:spacing w:after="0"/>
        <w:rPr>
          <w:rFonts w:ascii="Arial" w:hAnsi="Arial" w:cs="Arial"/>
          <w:b/>
          <w:sz w:val="24"/>
        </w:rPr>
      </w:pPr>
      <w:r w:rsidRPr="004B0B80">
        <w:rPr>
          <w:rFonts w:asciiTheme="minorBidi" w:hAnsiTheme="minorBidi"/>
          <w:b/>
          <w:bCs/>
          <w:sz w:val="24"/>
          <w:szCs w:val="24"/>
        </w:rPr>
        <w:t>Kentucky One Internal Medicine Associates</w:t>
      </w:r>
      <w:r w:rsidRPr="004B0B80">
        <w:rPr>
          <w:rFonts w:asciiTheme="minorBidi" w:hAnsiTheme="minorBidi"/>
          <w:sz w:val="24"/>
          <w:szCs w:val="24"/>
        </w:rPr>
        <w:br/>
        <w:t xml:space="preserve">478 </w:t>
      </w:r>
      <w:proofErr w:type="spellStart"/>
      <w:r w:rsidRPr="004B0B80">
        <w:rPr>
          <w:rFonts w:asciiTheme="minorBidi" w:hAnsiTheme="minorBidi"/>
          <w:sz w:val="24"/>
          <w:szCs w:val="24"/>
        </w:rPr>
        <w:t>Whirlaway</w:t>
      </w:r>
      <w:proofErr w:type="spellEnd"/>
      <w:r w:rsidRPr="004B0B80">
        <w:rPr>
          <w:rFonts w:asciiTheme="minorBidi" w:hAnsiTheme="minorBidi"/>
          <w:sz w:val="24"/>
          <w:szCs w:val="24"/>
        </w:rPr>
        <w:t xml:space="preserve"> Drive</w:t>
      </w:r>
      <w:r w:rsidRPr="004B0B80">
        <w:rPr>
          <w:rFonts w:asciiTheme="minorBidi" w:hAnsiTheme="minorBidi"/>
          <w:sz w:val="24"/>
          <w:szCs w:val="24"/>
        </w:rPr>
        <w:br/>
        <w:t>Suite 100</w:t>
      </w:r>
      <w:r w:rsidRPr="004B0B80">
        <w:rPr>
          <w:rFonts w:asciiTheme="minorBidi" w:hAnsiTheme="minorBidi"/>
          <w:sz w:val="24"/>
          <w:szCs w:val="24"/>
        </w:rPr>
        <w:br/>
        <w:t>Danville, KY 40422</w:t>
      </w:r>
      <w:r w:rsidRPr="004B0B80">
        <w:rPr>
          <w:rFonts w:asciiTheme="minorBidi" w:hAnsiTheme="minorBidi"/>
          <w:sz w:val="24"/>
          <w:szCs w:val="24"/>
        </w:rPr>
        <w:br/>
        <w:t>859-236-6613</w:t>
      </w:r>
    </w:p>
    <w:p w:rsidR="00B60FAE" w:rsidRPr="00F21B3C" w:rsidRDefault="00B60FAE" w:rsidP="00B60FAE">
      <w:pPr>
        <w:spacing w:after="0"/>
        <w:rPr>
          <w:rFonts w:ascii="Arial" w:hAnsi="Arial" w:cs="Arial"/>
          <w:sz w:val="24"/>
        </w:rPr>
      </w:pPr>
    </w:p>
    <w:p w:rsidR="00B60FAE" w:rsidRPr="00F21B3C" w:rsidRDefault="00B60FAE" w:rsidP="00B60FAE">
      <w:pPr>
        <w:spacing w:after="0"/>
        <w:rPr>
          <w:rFonts w:ascii="Arial" w:hAnsi="Arial" w:cs="Arial"/>
          <w:sz w:val="24"/>
        </w:rPr>
      </w:pPr>
    </w:p>
    <w:p w:rsidR="000B07E2" w:rsidRPr="000A3E05" w:rsidRDefault="000B07E2" w:rsidP="004B0B80">
      <w:pPr>
        <w:spacing w:after="0"/>
        <w:rPr>
          <w:rFonts w:ascii="Arial" w:hAnsi="Arial" w:cs="Arial"/>
          <w:sz w:val="24"/>
        </w:rPr>
      </w:pPr>
    </w:p>
    <w:sectPr w:rsidR="000B07E2" w:rsidRPr="000A3E05" w:rsidSect="00DD02F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E2" w:rsidRDefault="000B07E2" w:rsidP="000B07E2">
      <w:pPr>
        <w:spacing w:after="0" w:line="240" w:lineRule="auto"/>
      </w:pPr>
      <w:r>
        <w:separator/>
      </w:r>
    </w:p>
  </w:endnote>
  <w:endnote w:type="continuationSeparator" w:id="0">
    <w:p w:rsidR="000B07E2" w:rsidRDefault="000B07E2" w:rsidP="000B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E2" w:rsidRDefault="000B07E2" w:rsidP="000B07E2">
    <w:pPr>
      <w:pStyle w:val="Footer"/>
      <w:jc w:val="right"/>
    </w:pPr>
    <w:r>
      <w:t>Updated 5/2016</w:t>
    </w:r>
  </w:p>
  <w:p w:rsidR="000B07E2" w:rsidRDefault="000B0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E2" w:rsidRDefault="000B07E2" w:rsidP="000B07E2">
      <w:pPr>
        <w:spacing w:after="0" w:line="240" w:lineRule="auto"/>
      </w:pPr>
      <w:r>
        <w:separator/>
      </w:r>
    </w:p>
  </w:footnote>
  <w:footnote w:type="continuationSeparator" w:id="0">
    <w:p w:rsidR="000B07E2" w:rsidRDefault="000B07E2" w:rsidP="000B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26A"/>
    <w:multiLevelType w:val="hybridMultilevel"/>
    <w:tmpl w:val="82BC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2F"/>
    <w:rsid w:val="000A3E05"/>
    <w:rsid w:val="000B07E2"/>
    <w:rsid w:val="000E15D3"/>
    <w:rsid w:val="000F55F8"/>
    <w:rsid w:val="000F7E4C"/>
    <w:rsid w:val="001307D9"/>
    <w:rsid w:val="00283F9C"/>
    <w:rsid w:val="002A05ED"/>
    <w:rsid w:val="002D4055"/>
    <w:rsid w:val="003A4266"/>
    <w:rsid w:val="003B79A7"/>
    <w:rsid w:val="004132CB"/>
    <w:rsid w:val="00465544"/>
    <w:rsid w:val="004B0B80"/>
    <w:rsid w:val="00785D0B"/>
    <w:rsid w:val="008B4F0B"/>
    <w:rsid w:val="00976C26"/>
    <w:rsid w:val="009B7266"/>
    <w:rsid w:val="00A115CD"/>
    <w:rsid w:val="00A2137E"/>
    <w:rsid w:val="00A37E2E"/>
    <w:rsid w:val="00B60FAE"/>
    <w:rsid w:val="00C34451"/>
    <w:rsid w:val="00CE6BF6"/>
    <w:rsid w:val="00D12FE6"/>
    <w:rsid w:val="00D276F9"/>
    <w:rsid w:val="00D4002F"/>
    <w:rsid w:val="00D86A5A"/>
    <w:rsid w:val="00DD02FC"/>
    <w:rsid w:val="00E02B32"/>
    <w:rsid w:val="00EC702F"/>
    <w:rsid w:val="00ED048E"/>
    <w:rsid w:val="00F21B3C"/>
    <w:rsid w:val="00F31810"/>
    <w:rsid w:val="00F36A07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3F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5C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137E"/>
  </w:style>
  <w:style w:type="character" w:customStyle="1" w:styleId="DateChar">
    <w:name w:val="Date Char"/>
    <w:basedOn w:val="DefaultParagraphFont"/>
    <w:link w:val="Date"/>
    <w:uiPriority w:val="99"/>
    <w:semiHidden/>
    <w:rsid w:val="00A2137E"/>
  </w:style>
  <w:style w:type="paragraph" w:styleId="Header">
    <w:name w:val="header"/>
    <w:basedOn w:val="Normal"/>
    <w:link w:val="HeaderChar"/>
    <w:uiPriority w:val="99"/>
    <w:unhideWhenUsed/>
    <w:rsid w:val="000B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E2"/>
  </w:style>
  <w:style w:type="paragraph" w:styleId="Footer">
    <w:name w:val="footer"/>
    <w:basedOn w:val="Normal"/>
    <w:link w:val="FooterChar"/>
    <w:uiPriority w:val="99"/>
    <w:unhideWhenUsed/>
    <w:rsid w:val="000B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E2"/>
  </w:style>
  <w:style w:type="paragraph" w:styleId="BalloonText">
    <w:name w:val="Balloon Text"/>
    <w:basedOn w:val="Normal"/>
    <w:link w:val="BalloonTextChar"/>
    <w:uiPriority w:val="99"/>
    <w:semiHidden/>
    <w:unhideWhenUsed/>
    <w:rsid w:val="000B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3F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5C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137E"/>
  </w:style>
  <w:style w:type="character" w:customStyle="1" w:styleId="DateChar">
    <w:name w:val="Date Char"/>
    <w:basedOn w:val="DefaultParagraphFont"/>
    <w:link w:val="Date"/>
    <w:uiPriority w:val="99"/>
    <w:semiHidden/>
    <w:rsid w:val="00A2137E"/>
  </w:style>
  <w:style w:type="paragraph" w:styleId="Header">
    <w:name w:val="header"/>
    <w:basedOn w:val="Normal"/>
    <w:link w:val="HeaderChar"/>
    <w:uiPriority w:val="99"/>
    <w:unhideWhenUsed/>
    <w:rsid w:val="000B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E2"/>
  </w:style>
  <w:style w:type="paragraph" w:styleId="Footer">
    <w:name w:val="footer"/>
    <w:basedOn w:val="Normal"/>
    <w:link w:val="FooterChar"/>
    <w:uiPriority w:val="99"/>
    <w:unhideWhenUsed/>
    <w:rsid w:val="000B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E2"/>
  </w:style>
  <w:style w:type="paragraph" w:styleId="BalloonText">
    <w:name w:val="Balloon Text"/>
    <w:basedOn w:val="Normal"/>
    <w:link w:val="BalloonTextChar"/>
    <w:uiPriority w:val="99"/>
    <w:semiHidden/>
    <w:unhideWhenUsed/>
    <w:rsid w:val="000B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trave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dpointmedical.net/services/travel-medi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ssporthealthusa.com/kentuck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y.edu/publichealth/pmclinic/travel-medic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nc.cdc.gov/travel/yellow-fever-vaccination-clinics/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Asbury University</dc:creator>
  <cp:lastModifiedBy>Asbury University</cp:lastModifiedBy>
  <cp:revision>2</cp:revision>
  <cp:lastPrinted>2016-05-05T15:07:00Z</cp:lastPrinted>
  <dcterms:created xsi:type="dcterms:W3CDTF">2016-05-05T19:21:00Z</dcterms:created>
  <dcterms:modified xsi:type="dcterms:W3CDTF">2016-05-05T19:21:00Z</dcterms:modified>
</cp:coreProperties>
</file>